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E8DEEFF" w14:textId="1E8A34A0" w:rsidR="006C66AE" w:rsidRPr="00B553D5" w:rsidRDefault="006C66AE" w:rsidP="00B553D5">
      <w:pPr>
        <w:jc w:val="center"/>
        <w:rPr>
          <w:rFonts w:ascii="Times New Roman" w:hAnsi="Times New Roman" w:cs="Times New Roman"/>
          <w:sz w:val="32"/>
          <w:szCs w:val="32"/>
        </w:rPr>
      </w:pPr>
      <w:r w:rsidRPr="00B553D5">
        <w:rPr>
          <w:rFonts w:ascii="Times New Roman" w:hAnsi="Times New Roman" w:cs="Times New Roman"/>
          <w:b/>
          <w:bCs/>
          <w:sz w:val="32"/>
          <w:szCs w:val="32"/>
        </w:rPr>
        <w:t>Student Guidelines for Requesting Reasonable Accommodations</w:t>
      </w:r>
    </w:p>
    <w:p w14:paraId="52C036C0" w14:textId="3CE047C0" w:rsidR="00B553D5" w:rsidRPr="00B553D5" w:rsidRDefault="006C66AE" w:rsidP="006C66AE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1. Contact the ADA Coordinator </w:t>
      </w:r>
      <w:r w:rsidRPr="00B553D5">
        <w:rPr>
          <w:rFonts w:ascii="Times New Roman" w:hAnsi="Times New Roman" w:cs="Times New Roman"/>
          <w:b/>
          <w:bCs/>
        </w:rPr>
        <w:t>at your campus</w:t>
      </w:r>
      <w:r w:rsidRPr="00B553D5">
        <w:rPr>
          <w:rFonts w:ascii="Times New Roman" w:hAnsi="Times New Roman" w:cs="Times New Roman"/>
        </w:rPr>
        <w:t> as soon as possible to begin the process by scheduling a meeting. </w:t>
      </w:r>
    </w:p>
    <w:p w14:paraId="3CFD5C5B" w14:textId="393A9FB2" w:rsidR="006C66AE" w:rsidRPr="00B553D5" w:rsidRDefault="006C66AE" w:rsidP="006C66AE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2.  Complete a </w:t>
      </w:r>
      <w:hyperlink r:id="rId5" w:tgtFrame="_blank" w:history="1">
        <w:r w:rsidRPr="00B553D5">
          <w:rPr>
            <w:rStyle w:val="Hyperlink"/>
            <w:rFonts w:ascii="Times New Roman" w:hAnsi="Times New Roman" w:cs="Times New Roman"/>
            <w:b/>
            <w:bCs/>
          </w:rPr>
          <w:t>Student Request for Accommodations form</w:t>
        </w:r>
      </w:hyperlink>
      <w:r w:rsidR="00E907E4" w:rsidRPr="00B553D5">
        <w:rPr>
          <w:rFonts w:ascii="Times New Roman" w:hAnsi="Times New Roman" w:cs="Times New Roman"/>
        </w:rPr>
        <w:t xml:space="preserve"> (found on the website)</w:t>
      </w:r>
      <w:r w:rsidRPr="00B553D5">
        <w:rPr>
          <w:rFonts w:ascii="Times New Roman" w:hAnsi="Times New Roman" w:cs="Times New Roman"/>
        </w:rPr>
        <w:t> and submit to the ADA Coordinator, along with the </w:t>
      </w:r>
      <w:r w:rsidRPr="00B553D5">
        <w:rPr>
          <w:rFonts w:ascii="Times New Roman" w:hAnsi="Times New Roman" w:cs="Times New Roman"/>
          <w:b/>
          <w:bCs/>
        </w:rPr>
        <w:t>required supporting documentation, which may include</w:t>
      </w:r>
      <w:r w:rsidRPr="00B553D5">
        <w:rPr>
          <w:rFonts w:ascii="Times New Roman" w:hAnsi="Times New Roman" w:cs="Times New Roman"/>
        </w:rPr>
        <w:t>:</w:t>
      </w:r>
    </w:p>
    <w:p w14:paraId="2FE1BF2B" w14:textId="77777777" w:rsidR="00073AD3" w:rsidRPr="00B553D5" w:rsidRDefault="00073AD3" w:rsidP="00073AD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An Individualized Education Plan (IEP) or a 504 Plan. Additional documentation may be requested if the plan was not in effect immediately prior to the date when the student exited high school.</w:t>
      </w:r>
    </w:p>
    <w:p w14:paraId="026FADCA" w14:textId="77777777" w:rsidR="00073AD3" w:rsidRPr="00B553D5" w:rsidRDefault="00073AD3" w:rsidP="00073AD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A plan or record of service for the student from a private school, a local educational agency, a state educational agency, or an institution of higher education provided under a Section 504 Plan.</w:t>
      </w:r>
    </w:p>
    <w:p w14:paraId="116AD7B5" w14:textId="77777777" w:rsidR="00073AD3" w:rsidRPr="00B553D5" w:rsidRDefault="00073AD3" w:rsidP="00073AD3">
      <w:pPr>
        <w:numPr>
          <w:ilvl w:val="0"/>
          <w:numId w:val="8"/>
        </w:num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A record of evaluation from a relevant licensed professional finding that the student has a disability. This documentation must:</w:t>
      </w:r>
    </w:p>
    <w:p w14:paraId="4AE1EC82" w14:textId="77777777" w:rsidR="00073AD3" w:rsidRPr="00B553D5" w:rsidRDefault="00073AD3" w:rsidP="00073AD3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                     &gt; Clearly state the diagnosed disability;</w:t>
      </w:r>
    </w:p>
    <w:p w14:paraId="583B1915" w14:textId="77777777" w:rsidR="00073AD3" w:rsidRPr="00B553D5" w:rsidRDefault="00073AD3" w:rsidP="00073AD3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                     &gt; Describe the functional limitations resulting from the disability;</w:t>
      </w:r>
    </w:p>
    <w:p w14:paraId="6E3E1D02" w14:textId="77777777" w:rsidR="00073AD3" w:rsidRPr="00B553D5" w:rsidRDefault="00073AD3" w:rsidP="00073AD3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                     &gt; Be signed and dated by an evaluator qualified to make the diagnosis (</w:t>
      </w:r>
      <w:proofErr w:type="gramStart"/>
      <w:r w:rsidRPr="00B553D5">
        <w:rPr>
          <w:rFonts w:ascii="Times New Roman" w:hAnsi="Times New Roman" w:cs="Times New Roman"/>
        </w:rPr>
        <w:t>include</w:t>
      </w:r>
      <w:proofErr w:type="gramEnd"/>
      <w:r w:rsidRPr="00B553D5">
        <w:rPr>
          <w:rFonts w:ascii="Times New Roman" w:hAnsi="Times New Roman" w:cs="Times New Roman"/>
        </w:rPr>
        <w:t xml:space="preserve"> NPI number and license number of certification and area of specialization);</w:t>
      </w:r>
    </w:p>
    <w:p w14:paraId="5FEBC285" w14:textId="77777777" w:rsidR="00073AD3" w:rsidRPr="00B553D5" w:rsidRDefault="00073AD3" w:rsidP="00073AD3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                     &gt; Be current (within five years for learning disabilities and one year for psychiatric disabilities (unless of a permanent nature);</w:t>
      </w:r>
    </w:p>
    <w:p w14:paraId="72925EA0" w14:textId="77777777" w:rsidR="00073AD3" w:rsidRPr="00B553D5" w:rsidRDefault="00073AD3" w:rsidP="00073AD3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                     &gt; Include complete educational, developmental, and medical history relevant to the disability for which testing accommodations are being requested; and</w:t>
      </w:r>
    </w:p>
    <w:p w14:paraId="7445190E" w14:textId="77777777" w:rsidR="00073AD3" w:rsidRPr="00B553D5" w:rsidRDefault="00073AD3" w:rsidP="00073AD3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                     &gt; Include a list of all test instruments used in the evaluation report and relevant subtest scores used to document the stated disability.</w:t>
      </w:r>
    </w:p>
    <w:p w14:paraId="19DF34E2" w14:textId="77777777" w:rsidR="00073AD3" w:rsidRPr="00B553D5" w:rsidRDefault="00073AD3" w:rsidP="00073AD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A plan or record of disability from another institution of higher education.</w:t>
      </w:r>
    </w:p>
    <w:p w14:paraId="22FC9340" w14:textId="77777777" w:rsidR="00073AD3" w:rsidRPr="00B553D5" w:rsidRDefault="00073AD3" w:rsidP="00073AD3">
      <w:pPr>
        <w:numPr>
          <w:ilvl w:val="0"/>
          <w:numId w:val="9"/>
        </w:num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Documentation of a disability due to military service in the uniformed services.</w:t>
      </w:r>
    </w:p>
    <w:p w14:paraId="7EA0911A" w14:textId="5A94C1FE" w:rsidR="006C66AE" w:rsidRPr="00B553D5" w:rsidRDefault="006C66AE" w:rsidP="006C66AE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  <w:b/>
          <w:bCs/>
        </w:rPr>
        <w:t>Processing A Request</w:t>
      </w:r>
      <w:r w:rsidR="00E907E4" w:rsidRPr="00B553D5">
        <w:rPr>
          <w:rFonts w:ascii="Times New Roman" w:hAnsi="Times New Roman" w:cs="Times New Roman"/>
        </w:rPr>
        <w:t>:</w:t>
      </w:r>
      <w:r w:rsidRPr="00B553D5">
        <w:rPr>
          <w:rFonts w:ascii="Times New Roman" w:hAnsi="Times New Roman" w:cs="Times New Roman"/>
        </w:rPr>
        <w:t> </w:t>
      </w:r>
    </w:p>
    <w:p w14:paraId="70EB83CF" w14:textId="005FE3A4" w:rsidR="006C66AE" w:rsidRPr="00B553D5" w:rsidRDefault="00774287" w:rsidP="006C66AE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 xml:space="preserve">The </w:t>
      </w:r>
      <w:proofErr w:type="gramStart"/>
      <w:r w:rsidRPr="00B553D5">
        <w:rPr>
          <w:rFonts w:ascii="Times New Roman" w:hAnsi="Times New Roman" w:cs="Times New Roman"/>
        </w:rPr>
        <w:t>s</w:t>
      </w:r>
      <w:r w:rsidR="006C045B" w:rsidRPr="00B553D5">
        <w:rPr>
          <w:rFonts w:ascii="Times New Roman" w:hAnsi="Times New Roman" w:cs="Times New Roman"/>
        </w:rPr>
        <w:t>tudent</w:t>
      </w:r>
      <w:proofErr w:type="gramEnd"/>
      <w:r w:rsidR="006C045B" w:rsidRPr="00B553D5">
        <w:rPr>
          <w:rFonts w:ascii="Times New Roman" w:hAnsi="Times New Roman" w:cs="Times New Roman"/>
        </w:rPr>
        <w:t xml:space="preserve"> will meet with their campus</w:t>
      </w:r>
      <w:r w:rsidR="006C66AE" w:rsidRPr="00B553D5">
        <w:rPr>
          <w:rFonts w:ascii="Times New Roman" w:hAnsi="Times New Roman" w:cs="Times New Roman"/>
        </w:rPr>
        <w:t xml:space="preserve"> ADA Coordinator</w:t>
      </w:r>
      <w:r w:rsidR="006C045B" w:rsidRPr="00B553D5">
        <w:rPr>
          <w:rFonts w:ascii="Times New Roman" w:hAnsi="Times New Roman" w:cs="Times New Roman"/>
        </w:rPr>
        <w:t xml:space="preserve">, at which time supporting documents will be </w:t>
      </w:r>
      <w:r w:rsidR="008A5D9B" w:rsidRPr="00B553D5">
        <w:rPr>
          <w:rFonts w:ascii="Times New Roman" w:hAnsi="Times New Roman" w:cs="Times New Roman"/>
        </w:rPr>
        <w:t>reviewed,</w:t>
      </w:r>
      <w:r w:rsidR="006C045B" w:rsidRPr="00B553D5">
        <w:rPr>
          <w:rFonts w:ascii="Times New Roman" w:hAnsi="Times New Roman" w:cs="Times New Roman"/>
        </w:rPr>
        <w:t xml:space="preserve"> and an interactive process (dialogue) </w:t>
      </w:r>
      <w:r w:rsidR="006C66AE" w:rsidRPr="00B553D5">
        <w:rPr>
          <w:rFonts w:ascii="Times New Roman" w:hAnsi="Times New Roman" w:cs="Times New Roman"/>
        </w:rPr>
        <w:t>will</w:t>
      </w:r>
      <w:r w:rsidR="006C045B" w:rsidRPr="00B553D5">
        <w:rPr>
          <w:rFonts w:ascii="Times New Roman" w:hAnsi="Times New Roman" w:cs="Times New Roman"/>
        </w:rPr>
        <w:t xml:space="preserve"> take place.</w:t>
      </w:r>
      <w:r w:rsidR="006C66AE" w:rsidRPr="00B553D5">
        <w:rPr>
          <w:rFonts w:ascii="Times New Roman" w:hAnsi="Times New Roman" w:cs="Times New Roman"/>
        </w:rPr>
        <w:t xml:space="preserve"> </w:t>
      </w:r>
      <w:r w:rsidR="006C045B" w:rsidRPr="00B553D5">
        <w:rPr>
          <w:rFonts w:ascii="Times New Roman" w:hAnsi="Times New Roman" w:cs="Times New Roman"/>
        </w:rPr>
        <w:t>A</w:t>
      </w:r>
      <w:r w:rsidR="006C66AE" w:rsidRPr="00B553D5">
        <w:rPr>
          <w:rFonts w:ascii="Times New Roman" w:hAnsi="Times New Roman" w:cs="Times New Roman"/>
        </w:rPr>
        <w:t>dditional information</w:t>
      </w:r>
      <w:r w:rsidR="006C045B" w:rsidRPr="00B553D5">
        <w:rPr>
          <w:rFonts w:ascii="Times New Roman" w:hAnsi="Times New Roman" w:cs="Times New Roman"/>
        </w:rPr>
        <w:t xml:space="preserve"> may be requested</w:t>
      </w:r>
      <w:r w:rsidR="006C66AE" w:rsidRPr="00B553D5">
        <w:rPr>
          <w:rFonts w:ascii="Times New Roman" w:hAnsi="Times New Roman" w:cs="Times New Roman"/>
        </w:rPr>
        <w:t xml:space="preserve"> if necessary</w:t>
      </w:r>
      <w:r w:rsidR="00BE111A" w:rsidRPr="00B553D5">
        <w:rPr>
          <w:rFonts w:ascii="Times New Roman" w:hAnsi="Times New Roman" w:cs="Times New Roman"/>
        </w:rPr>
        <w:t xml:space="preserve">. </w:t>
      </w:r>
      <w:r w:rsidR="006C66AE" w:rsidRPr="00B553D5">
        <w:rPr>
          <w:rFonts w:ascii="Times New Roman" w:hAnsi="Times New Roman" w:cs="Times New Roman"/>
        </w:rPr>
        <w:t>Every effort will be made to honor a request for a reasonable accommodation unless it is determined that doing so would pose an undue hardship or fundamentally alter</w:t>
      </w:r>
      <w:r w:rsidR="006C045B" w:rsidRPr="00B553D5">
        <w:rPr>
          <w:rFonts w:ascii="Times New Roman" w:hAnsi="Times New Roman" w:cs="Times New Roman"/>
        </w:rPr>
        <w:t xml:space="preserve"> any coursework</w:t>
      </w:r>
    </w:p>
    <w:p w14:paraId="6F96F73F" w14:textId="61FE936E" w:rsidR="006C66AE" w:rsidRPr="00B553D5" w:rsidRDefault="006C66AE" w:rsidP="006C66AE">
      <w:pPr>
        <w:rPr>
          <w:rFonts w:ascii="Times New Roman" w:hAnsi="Times New Roman" w:cs="Times New Roman"/>
          <w:b/>
          <w:bCs/>
        </w:rPr>
      </w:pPr>
      <w:r w:rsidRPr="00B553D5">
        <w:rPr>
          <w:rFonts w:ascii="Times New Roman" w:hAnsi="Times New Roman" w:cs="Times New Roman"/>
          <w:b/>
          <w:bCs/>
        </w:rPr>
        <w:lastRenderedPageBreak/>
        <w:t>Approved Requests</w:t>
      </w:r>
      <w:r w:rsidR="00E907E4" w:rsidRPr="00B553D5">
        <w:rPr>
          <w:rFonts w:ascii="Times New Roman" w:hAnsi="Times New Roman" w:cs="Times New Roman"/>
          <w:b/>
          <w:bCs/>
        </w:rPr>
        <w:t>:</w:t>
      </w:r>
    </w:p>
    <w:p w14:paraId="0D9815C4" w14:textId="77777777" w:rsidR="006C66AE" w:rsidRPr="00B553D5" w:rsidRDefault="006C66AE" w:rsidP="006C66AE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If the request is approved:</w:t>
      </w:r>
    </w:p>
    <w:p w14:paraId="5510C262" w14:textId="363EB720" w:rsidR="006C66AE" w:rsidRPr="00B553D5" w:rsidRDefault="006C66AE" w:rsidP="006C66A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 xml:space="preserve">An Accommodation Letter is prepared on your </w:t>
      </w:r>
      <w:r w:rsidR="008A5D9B" w:rsidRPr="00B553D5">
        <w:rPr>
          <w:rFonts w:ascii="Times New Roman" w:hAnsi="Times New Roman" w:cs="Times New Roman"/>
        </w:rPr>
        <w:t>behalf,</w:t>
      </w:r>
      <w:r w:rsidRPr="00B553D5">
        <w:rPr>
          <w:rFonts w:ascii="Times New Roman" w:hAnsi="Times New Roman" w:cs="Times New Roman"/>
        </w:rPr>
        <w:t xml:space="preserve"> and you are responsible for providing it to applicable faculty</w:t>
      </w:r>
    </w:p>
    <w:p w14:paraId="7EFE1D83" w14:textId="6EC92CD4" w:rsidR="006C66AE" w:rsidRPr="00B553D5" w:rsidRDefault="006C66AE" w:rsidP="006C66A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Faculty</w:t>
      </w:r>
      <w:r w:rsidR="006C045B" w:rsidRPr="00B553D5">
        <w:rPr>
          <w:rFonts w:ascii="Times New Roman" w:hAnsi="Times New Roman" w:cs="Times New Roman"/>
        </w:rPr>
        <w:t xml:space="preserve"> </w:t>
      </w:r>
      <w:r w:rsidRPr="00B553D5">
        <w:rPr>
          <w:rFonts w:ascii="Times New Roman" w:hAnsi="Times New Roman" w:cs="Times New Roman"/>
        </w:rPr>
        <w:t>will provide the approved accommodations;</w:t>
      </w:r>
    </w:p>
    <w:p w14:paraId="75BF2AB7" w14:textId="77777777" w:rsidR="006C66AE" w:rsidRPr="00B553D5" w:rsidRDefault="006C66AE" w:rsidP="006C66AE">
      <w:pPr>
        <w:numPr>
          <w:ilvl w:val="0"/>
          <w:numId w:val="3"/>
        </w:num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 xml:space="preserve">You can expect </w:t>
      </w:r>
      <w:proofErr w:type="gramStart"/>
      <w:r w:rsidRPr="00B553D5">
        <w:rPr>
          <w:rFonts w:ascii="Times New Roman" w:hAnsi="Times New Roman" w:cs="Times New Roman"/>
        </w:rPr>
        <w:t>accommodations</w:t>
      </w:r>
      <w:proofErr w:type="gramEnd"/>
      <w:r w:rsidRPr="00B553D5">
        <w:rPr>
          <w:rFonts w:ascii="Times New Roman" w:hAnsi="Times New Roman" w:cs="Times New Roman"/>
        </w:rPr>
        <w:t xml:space="preserve"> to be </w:t>
      </w:r>
      <w:proofErr w:type="gramStart"/>
      <w:r w:rsidRPr="00B553D5">
        <w:rPr>
          <w:rFonts w:ascii="Times New Roman" w:hAnsi="Times New Roman" w:cs="Times New Roman"/>
        </w:rPr>
        <w:t>implemented</w:t>
      </w:r>
      <w:proofErr w:type="gramEnd"/>
      <w:r w:rsidRPr="00B553D5">
        <w:rPr>
          <w:rFonts w:ascii="Times New Roman" w:hAnsi="Times New Roman" w:cs="Times New Roman"/>
        </w:rPr>
        <w:t xml:space="preserve"> in an effective and timely manner; if not, you should contact the ADA Coordinator as soon as possible.</w:t>
      </w:r>
    </w:p>
    <w:p w14:paraId="426AC11B" w14:textId="22AFC860" w:rsidR="00BE111A" w:rsidRPr="00B553D5" w:rsidRDefault="00BE111A" w:rsidP="00BE111A">
      <w:pPr>
        <w:rPr>
          <w:rFonts w:ascii="Times New Roman" w:hAnsi="Times New Roman" w:cs="Times New Roman"/>
          <w:b/>
          <w:bCs/>
        </w:rPr>
      </w:pPr>
      <w:r w:rsidRPr="00B553D5">
        <w:rPr>
          <w:rFonts w:ascii="Times New Roman" w:hAnsi="Times New Roman" w:cs="Times New Roman"/>
          <w:b/>
          <w:bCs/>
        </w:rPr>
        <w:t>Denied Requests</w:t>
      </w:r>
      <w:r w:rsidR="00E907E4" w:rsidRPr="00B553D5">
        <w:rPr>
          <w:rFonts w:ascii="Times New Roman" w:hAnsi="Times New Roman" w:cs="Times New Roman"/>
          <w:b/>
          <w:bCs/>
        </w:rPr>
        <w:t>:</w:t>
      </w:r>
    </w:p>
    <w:p w14:paraId="147F0F3D" w14:textId="77777777" w:rsidR="00BE111A" w:rsidRPr="00B553D5" w:rsidRDefault="00BE111A" w:rsidP="00BE111A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If the request is denied:</w:t>
      </w:r>
    </w:p>
    <w:p w14:paraId="4891ACD7" w14:textId="40D17C3A" w:rsidR="00BE111A" w:rsidRPr="00B553D5" w:rsidRDefault="00BE111A" w:rsidP="00BE111A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You may appeal the decision by contacting the District ADA Coordinator within 10 business days upon receipt of the written denial.</w:t>
      </w:r>
    </w:p>
    <w:p w14:paraId="5E40057D" w14:textId="77777777" w:rsidR="00BE111A" w:rsidRPr="00B553D5" w:rsidRDefault="00BE111A" w:rsidP="00BE111A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The District ADA Coordinator will review the appeal, in consultation with the Chancellor (or designee), to determine if the original decision is upheld or repealed.</w:t>
      </w:r>
    </w:p>
    <w:p w14:paraId="0A2BFA58" w14:textId="77777777" w:rsidR="00E907E4" w:rsidRPr="00B553D5" w:rsidRDefault="00E907E4" w:rsidP="00E907E4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  <w:b/>
          <w:bCs/>
        </w:rPr>
        <w:t>QUESTIONS / APPEALS</w:t>
      </w:r>
      <w:r w:rsidRPr="00B553D5">
        <w:rPr>
          <w:rFonts w:ascii="Times New Roman" w:hAnsi="Times New Roman" w:cs="Times New Roman"/>
        </w:rPr>
        <w:br/>
        <w:t>Student appeals or questions regarding the IECC ADA Policy and/or the American with Disabilities Act should be directed to the District ADA Coordinator:</w:t>
      </w:r>
    </w:p>
    <w:p w14:paraId="542FB631" w14:textId="77777777" w:rsidR="00E907E4" w:rsidRPr="00B553D5" w:rsidRDefault="00E907E4" w:rsidP="00E907E4">
      <w:pPr>
        <w:rPr>
          <w:rFonts w:ascii="Times New Roman" w:hAnsi="Times New Roman" w:cs="Times New Roman"/>
        </w:rPr>
      </w:pPr>
      <w:r w:rsidRPr="00B553D5">
        <w:rPr>
          <w:rFonts w:ascii="Times New Roman" w:hAnsi="Times New Roman" w:cs="Times New Roman"/>
        </w:rPr>
        <w:t>Libby McVicker</w:t>
      </w:r>
      <w:r w:rsidRPr="00B553D5">
        <w:rPr>
          <w:rFonts w:ascii="Times New Roman" w:hAnsi="Times New Roman" w:cs="Times New Roman"/>
        </w:rPr>
        <w:br/>
        <w:t>Title IX/District ADA Coordinator</w:t>
      </w:r>
      <w:r w:rsidRPr="00B553D5">
        <w:rPr>
          <w:rFonts w:ascii="Times New Roman" w:hAnsi="Times New Roman" w:cs="Times New Roman"/>
        </w:rPr>
        <w:br/>
        <w:t>Illinois Eastern Community Colleges</w:t>
      </w:r>
      <w:r w:rsidRPr="00B553D5">
        <w:rPr>
          <w:rFonts w:ascii="Times New Roman" w:hAnsi="Times New Roman" w:cs="Times New Roman"/>
        </w:rPr>
        <w:br/>
        <w:t>305 N. West Street</w:t>
      </w:r>
      <w:r w:rsidRPr="00B553D5">
        <w:rPr>
          <w:rFonts w:ascii="Times New Roman" w:hAnsi="Times New Roman" w:cs="Times New Roman"/>
        </w:rPr>
        <w:br/>
        <w:t>Olney, IL  62450</w:t>
      </w:r>
      <w:r w:rsidRPr="00B553D5">
        <w:rPr>
          <w:rFonts w:ascii="Times New Roman" w:hAnsi="Times New Roman" w:cs="Times New Roman"/>
        </w:rPr>
        <w:br/>
        <w:t>Ph: 618-393-3491</w:t>
      </w:r>
    </w:p>
    <w:sectPr w:rsidR="00E907E4" w:rsidRPr="00B553D5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3D6EE7"/>
    <w:multiLevelType w:val="multilevel"/>
    <w:tmpl w:val="B2FC11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9574A86"/>
    <w:multiLevelType w:val="hybridMultilevel"/>
    <w:tmpl w:val="573AB9D4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" w15:restartNumberingAfterBreak="0">
    <w:nsid w:val="233904FF"/>
    <w:multiLevelType w:val="multilevel"/>
    <w:tmpl w:val="A08233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28FE62C8"/>
    <w:multiLevelType w:val="hybridMultilevel"/>
    <w:tmpl w:val="DFEC0B0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F72F0F"/>
    <w:multiLevelType w:val="multilevel"/>
    <w:tmpl w:val="20884E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D741B4B"/>
    <w:multiLevelType w:val="multilevel"/>
    <w:tmpl w:val="9A80C2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5DA53D47"/>
    <w:multiLevelType w:val="hybridMultilevel"/>
    <w:tmpl w:val="0FD4B4F4"/>
    <w:lvl w:ilvl="0" w:tplc="0409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7" w15:restartNumberingAfterBreak="0">
    <w:nsid w:val="6FF84941"/>
    <w:multiLevelType w:val="hybridMultilevel"/>
    <w:tmpl w:val="F7401D6C"/>
    <w:lvl w:ilvl="0" w:tplc="04090001">
      <w:start w:val="1"/>
      <w:numFmt w:val="bullet"/>
      <w:lvlText w:val=""/>
      <w:lvlJc w:val="left"/>
      <w:pPr>
        <w:ind w:left="1065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785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05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25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45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65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85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05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25" w:hanging="360"/>
      </w:pPr>
      <w:rPr>
        <w:rFonts w:ascii="Wingdings" w:hAnsi="Wingdings" w:hint="default"/>
      </w:rPr>
    </w:lvl>
  </w:abstractNum>
  <w:abstractNum w:abstractNumId="8" w15:restartNumberingAfterBreak="0">
    <w:nsid w:val="7EA30221"/>
    <w:multiLevelType w:val="multilevel"/>
    <w:tmpl w:val="95DCA0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52807521">
    <w:abstractNumId w:val="0"/>
  </w:num>
  <w:num w:numId="2" w16cid:durableId="208692310">
    <w:abstractNumId w:val="5"/>
  </w:num>
  <w:num w:numId="3" w16cid:durableId="1513297806">
    <w:abstractNumId w:val="2"/>
  </w:num>
  <w:num w:numId="4" w16cid:durableId="100613599">
    <w:abstractNumId w:val="6"/>
  </w:num>
  <w:num w:numId="5" w16cid:durableId="1366902539">
    <w:abstractNumId w:val="3"/>
  </w:num>
  <w:num w:numId="6" w16cid:durableId="317854394">
    <w:abstractNumId w:val="1"/>
  </w:num>
  <w:num w:numId="7" w16cid:durableId="551578620">
    <w:abstractNumId w:val="7"/>
  </w:num>
  <w:num w:numId="8" w16cid:durableId="1834877080">
    <w:abstractNumId w:val="4"/>
  </w:num>
  <w:num w:numId="9" w16cid:durableId="546524476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66AE"/>
    <w:rsid w:val="00073AD3"/>
    <w:rsid w:val="001C7E97"/>
    <w:rsid w:val="002D677A"/>
    <w:rsid w:val="00300E5F"/>
    <w:rsid w:val="005C37E1"/>
    <w:rsid w:val="00610C01"/>
    <w:rsid w:val="006163FC"/>
    <w:rsid w:val="00627BBD"/>
    <w:rsid w:val="006C045B"/>
    <w:rsid w:val="006C3B7D"/>
    <w:rsid w:val="006C66AE"/>
    <w:rsid w:val="00774287"/>
    <w:rsid w:val="008A5D9B"/>
    <w:rsid w:val="009F2443"/>
    <w:rsid w:val="00A55525"/>
    <w:rsid w:val="00B553D5"/>
    <w:rsid w:val="00BE111A"/>
    <w:rsid w:val="00E907E4"/>
    <w:rsid w:val="00E97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696D7F4"/>
  <w15:chartTrackingRefBased/>
  <w15:docId w15:val="{40FE478F-4DE1-487D-A15C-3D642027CD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C66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C66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C66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C66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C66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66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66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66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66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66AE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C66AE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C66AE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C66AE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C66AE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66A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66A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66A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66A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C66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C66A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66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C66A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C66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C66A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C66A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C66AE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C66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C66AE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C66AE"/>
    <w:rPr>
      <w:b/>
      <w:bCs/>
      <w:smallCaps/>
      <w:color w:val="0F4761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6C66AE"/>
    <w:rPr>
      <w:color w:val="467886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6C66AE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774287"/>
    <w:rPr>
      <w:color w:val="96607D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ecc.edu/sites/default/files/inline-files/Student_Request_For_Accommodations_Form_12-12-2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2</Pages>
  <Words>509</Words>
  <Characters>2903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Groves, Chad</dc:creator>
  <cp:keywords/>
  <dc:description/>
  <cp:lastModifiedBy>Dollahan, Rachel</cp:lastModifiedBy>
  <cp:revision>8</cp:revision>
  <dcterms:created xsi:type="dcterms:W3CDTF">2026-01-06T21:39:00Z</dcterms:created>
  <dcterms:modified xsi:type="dcterms:W3CDTF">2026-07-20T18:41:00Z</dcterms:modified>
</cp:coreProperties>
</file>